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1D8B6D" w14:textId="500C170B" w:rsidR="00897658" w:rsidRPr="008C24B1" w:rsidRDefault="00FA0B42">
      <w:pPr>
        <w:rPr>
          <w:sz w:val="36"/>
          <w:szCs w:val="36"/>
        </w:rPr>
      </w:pPr>
      <w:r>
        <w:rPr>
          <w:b/>
          <w:sz w:val="36"/>
          <w:szCs w:val="36"/>
        </w:rPr>
        <w:t>Photographic Essay</w:t>
      </w:r>
      <w:r w:rsidR="009807F5" w:rsidRPr="008C24B1">
        <w:rPr>
          <w:b/>
          <w:sz w:val="36"/>
          <w:szCs w:val="36"/>
        </w:rPr>
        <w:t xml:space="preserve"> Rubric</w:t>
      </w:r>
    </w:p>
    <w:p w14:paraId="5D7AB58E" w14:textId="77777777" w:rsidR="00897658" w:rsidRPr="008C24B1" w:rsidRDefault="00897658">
      <w:pPr>
        <w:pBdr>
          <w:top w:val="single" w:sz="4" w:space="1" w:color="auto"/>
        </w:pBdr>
        <w:rPr>
          <w:sz w:val="10"/>
          <w:szCs w:val="10"/>
        </w:rPr>
      </w:pPr>
    </w:p>
    <w:p w14:paraId="4793E413" w14:textId="2D55E255" w:rsidR="00897658" w:rsidRDefault="00224BE5">
      <w:r>
        <w:t>The following criteria will be used in general terms to score photographic essays on a scale of 0-15. Beyond these criteria, failure to follow specific instructions on the course website for the assignment or submission instructions (or turning an assignment in late) may also reduce the base rubric score for the assignment.</w:t>
      </w:r>
    </w:p>
    <w:p w14:paraId="0FA17E6D" w14:textId="77777777" w:rsidR="00897658" w:rsidRPr="00AB5CF8" w:rsidRDefault="00897658">
      <w:pPr>
        <w:rPr>
          <w:sz w:val="10"/>
          <w:szCs w:val="10"/>
        </w:rPr>
      </w:pPr>
    </w:p>
    <w:tbl>
      <w:tblPr>
        <w:tblStyle w:val="TableGrid"/>
        <w:tblW w:w="9879" w:type="dxa"/>
        <w:tblLook w:val="04A0" w:firstRow="1" w:lastRow="0" w:firstColumn="1" w:lastColumn="0" w:noHBand="0" w:noVBand="1"/>
      </w:tblPr>
      <w:tblGrid>
        <w:gridCol w:w="1165"/>
        <w:gridCol w:w="8434"/>
        <w:gridCol w:w="280"/>
      </w:tblGrid>
      <w:tr w:rsidR="009807F5" w14:paraId="401383C6" w14:textId="77777777" w:rsidTr="3216376C">
        <w:trPr>
          <w:trHeight w:val="312"/>
        </w:trPr>
        <w:tc>
          <w:tcPr>
            <w:tcW w:w="1165" w:type="dxa"/>
          </w:tcPr>
          <w:p w14:paraId="7571A334" w14:textId="0B2921D4" w:rsidR="009807F5" w:rsidRDefault="009807F5" w:rsidP="00272EB7">
            <w:pPr>
              <w:jc w:val="center"/>
            </w:pPr>
            <w:r>
              <w:rPr>
                <w:b/>
                <w:sz w:val="28"/>
                <w:szCs w:val="28"/>
              </w:rPr>
              <w:t>Points</w:t>
            </w:r>
          </w:p>
        </w:tc>
        <w:tc>
          <w:tcPr>
            <w:tcW w:w="8434" w:type="dxa"/>
          </w:tcPr>
          <w:p w14:paraId="238F0099" w14:textId="4A3583EB" w:rsidR="009807F5" w:rsidRDefault="00224BE5">
            <w:r>
              <w:rPr>
                <w:b/>
                <w:sz w:val="28"/>
                <w:szCs w:val="28"/>
              </w:rPr>
              <w:t>Criteria</w:t>
            </w:r>
          </w:p>
        </w:tc>
        <w:tc>
          <w:tcPr>
            <w:tcW w:w="280" w:type="dxa"/>
          </w:tcPr>
          <w:p w14:paraId="4016A70D" w14:textId="77777777" w:rsidR="009807F5" w:rsidRDefault="009807F5"/>
        </w:tc>
      </w:tr>
      <w:tr w:rsidR="009807F5" w14:paraId="37BCFC68" w14:textId="77777777" w:rsidTr="3216376C">
        <w:trPr>
          <w:trHeight w:val="2350"/>
        </w:trPr>
        <w:tc>
          <w:tcPr>
            <w:tcW w:w="1165" w:type="dxa"/>
          </w:tcPr>
          <w:p w14:paraId="47B32BE7" w14:textId="05A9208D" w:rsidR="009807F5" w:rsidRDefault="00FA0B42" w:rsidP="00272EB7">
            <w:pPr>
              <w:spacing w:line="276" w:lineRule="auto"/>
              <w:jc w:val="center"/>
            </w:pPr>
            <w:r>
              <w:rPr>
                <w:b/>
                <w:sz w:val="28"/>
                <w:szCs w:val="28"/>
              </w:rPr>
              <w:t>15</w:t>
            </w:r>
          </w:p>
        </w:tc>
        <w:tc>
          <w:tcPr>
            <w:tcW w:w="8434" w:type="dxa"/>
          </w:tcPr>
          <w:p w14:paraId="075A22AE" w14:textId="65D55578" w:rsidR="00F336A1" w:rsidRDefault="00174C97" w:rsidP="00272EB7">
            <w:pPr>
              <w:pStyle w:val="ListParagraph"/>
              <w:numPr>
                <w:ilvl w:val="0"/>
                <w:numId w:val="7"/>
              </w:numPr>
            </w:pPr>
            <w:r>
              <w:t>The photo essay</w:t>
            </w:r>
            <w:r w:rsidR="008D303B">
              <w:t xml:space="preserve"> clearly</w:t>
            </w:r>
            <w:r>
              <w:t xml:space="preserve"> </w:t>
            </w:r>
            <w:r w:rsidR="00BE1147">
              <w:t>demonstrates</w:t>
            </w:r>
            <w:r w:rsidR="002E771F">
              <w:t xml:space="preserve"> a "thick depiction" (Taylor </w:t>
            </w:r>
            <w:r w:rsidR="00BE1147">
              <w:t>1996) of some cultural phenomenon.</w:t>
            </w:r>
          </w:p>
          <w:p w14:paraId="443CDAEC" w14:textId="00085D56" w:rsidR="00B40185" w:rsidRDefault="3216376C" w:rsidP="00272EB7">
            <w:pPr>
              <w:pStyle w:val="ListParagraph"/>
              <w:numPr>
                <w:ilvl w:val="0"/>
                <w:numId w:val="7"/>
              </w:numPr>
            </w:pPr>
            <w:r>
              <w:t>There is a clear ethnographic point; that is, the interplay between image and text seek to provide some anthropological insight into some interesting dimension of human experience, while capitalizing on the affordances of still imagery</w:t>
            </w:r>
          </w:p>
          <w:p w14:paraId="68F8A32B" w14:textId="0CDE5E77" w:rsidR="00F336A1" w:rsidRDefault="3216376C" w:rsidP="00272EB7">
            <w:pPr>
              <w:pStyle w:val="ListParagraph"/>
              <w:numPr>
                <w:ilvl w:val="0"/>
                <w:numId w:val="7"/>
              </w:numPr>
            </w:pPr>
            <w:r>
              <w:t xml:space="preserve">The photo essay includes at least 6 original images, but not too many images; the images were chosen deliberately for the ethnographic insights that they </w:t>
            </w:r>
            <w:proofErr w:type="gramStart"/>
            <w:r>
              <w:t>provide</w:t>
            </w:r>
            <w:proofErr w:type="gramEnd"/>
          </w:p>
          <w:p w14:paraId="55C868AC" w14:textId="5F24ED5C" w:rsidR="00301E6F" w:rsidRDefault="3216376C" w:rsidP="00272EB7">
            <w:pPr>
              <w:pStyle w:val="ListParagraph"/>
              <w:numPr>
                <w:ilvl w:val="0"/>
                <w:numId w:val="7"/>
              </w:numPr>
            </w:pPr>
            <w:r>
              <w:t>The essay portion is at least 800 words; the words should clearly provide context</w:t>
            </w:r>
            <w:r w:rsidR="00FC7AC1">
              <w:t xml:space="preserve"> and supplementary analysis</w:t>
            </w:r>
            <w:r>
              <w:t xml:space="preserve"> (i.e., the photos could not be replaced by the words), situating the images for the reader</w:t>
            </w:r>
            <w:r w:rsidR="00911EB5">
              <w:t xml:space="preserve">; writing should be clear and concise, grounded in good anthropological </w:t>
            </w:r>
            <w:proofErr w:type="gramStart"/>
            <w:r w:rsidR="00911EB5">
              <w:t>thinking</w:t>
            </w:r>
            <w:proofErr w:type="gramEnd"/>
          </w:p>
          <w:p w14:paraId="38735FC0" w14:textId="49FF7FCF" w:rsidR="00411EC1" w:rsidRDefault="3216376C" w:rsidP="00272EB7">
            <w:pPr>
              <w:pStyle w:val="ListParagraph"/>
              <w:numPr>
                <w:ilvl w:val="0"/>
                <w:numId w:val="7"/>
              </w:numPr>
            </w:pPr>
            <w:r>
              <w:t>Each image has a caption identifying the image (e.g., "Figure 1"/"Landscape 1").</w:t>
            </w:r>
          </w:p>
          <w:p w14:paraId="131CD104" w14:textId="2CB89623" w:rsidR="002E771F" w:rsidRDefault="3216376C" w:rsidP="00272EB7">
            <w:pPr>
              <w:pStyle w:val="ListParagraph"/>
              <w:numPr>
                <w:ilvl w:val="0"/>
                <w:numId w:val="7"/>
              </w:numPr>
            </w:pPr>
            <w:r>
              <w:t xml:space="preserve">The photo essay includes an Appendix which includes </w:t>
            </w:r>
            <w:proofErr w:type="gramStart"/>
            <w:r>
              <w:t>all of</w:t>
            </w:r>
            <w:proofErr w:type="gramEnd"/>
            <w:r>
              <w:t xml:space="preserve"> the following:</w:t>
            </w:r>
          </w:p>
          <w:p w14:paraId="1CB63142" w14:textId="77777777" w:rsidR="002E771F" w:rsidRDefault="002E771F" w:rsidP="002E771F">
            <w:pPr>
              <w:pStyle w:val="ListParagraph"/>
              <w:numPr>
                <w:ilvl w:val="1"/>
                <w:numId w:val="7"/>
              </w:numPr>
            </w:pPr>
            <w:r>
              <w:t>The exposure settings for the image and why the student used them.</w:t>
            </w:r>
          </w:p>
          <w:p w14:paraId="3613938C" w14:textId="77777777" w:rsidR="002E771F" w:rsidRDefault="002E771F" w:rsidP="002E771F">
            <w:pPr>
              <w:pStyle w:val="ListParagraph"/>
              <w:numPr>
                <w:ilvl w:val="1"/>
                <w:numId w:val="7"/>
              </w:numPr>
            </w:pPr>
            <w:r>
              <w:t>The post-processing work for the image.</w:t>
            </w:r>
          </w:p>
          <w:p w14:paraId="3FA8291D" w14:textId="69E52CBE" w:rsidR="008A6D4B" w:rsidRDefault="3216376C" w:rsidP="00B93647">
            <w:pPr>
              <w:pStyle w:val="ListParagraph"/>
              <w:numPr>
                <w:ilvl w:val="1"/>
                <w:numId w:val="7"/>
              </w:numPr>
            </w:pPr>
            <w:r>
              <w:t>A description of why the student made the editing decisions they did, including an ethnographic rationale</w:t>
            </w:r>
          </w:p>
        </w:tc>
        <w:tc>
          <w:tcPr>
            <w:tcW w:w="280" w:type="dxa"/>
          </w:tcPr>
          <w:p w14:paraId="313E2277" w14:textId="77777777" w:rsidR="009807F5" w:rsidRDefault="009807F5"/>
        </w:tc>
      </w:tr>
      <w:tr w:rsidR="0086038C" w14:paraId="13AADFC5" w14:textId="77777777" w:rsidTr="3216376C">
        <w:trPr>
          <w:trHeight w:val="2080"/>
        </w:trPr>
        <w:tc>
          <w:tcPr>
            <w:tcW w:w="1165" w:type="dxa"/>
          </w:tcPr>
          <w:p w14:paraId="25814CD0" w14:textId="163C156B" w:rsidR="0086038C" w:rsidRDefault="00FA0B42" w:rsidP="00272EB7">
            <w:pPr>
              <w:jc w:val="center"/>
              <w:rPr>
                <w:b/>
                <w:sz w:val="28"/>
                <w:szCs w:val="28"/>
              </w:rPr>
            </w:pPr>
            <w:r>
              <w:rPr>
                <w:b/>
                <w:sz w:val="28"/>
                <w:szCs w:val="28"/>
              </w:rPr>
              <w:t>12.5</w:t>
            </w:r>
          </w:p>
        </w:tc>
        <w:tc>
          <w:tcPr>
            <w:tcW w:w="8434" w:type="dxa"/>
          </w:tcPr>
          <w:p w14:paraId="13E47EAE" w14:textId="287F7B46" w:rsidR="00411EC1" w:rsidRDefault="3216376C" w:rsidP="000A3018">
            <w:pPr>
              <w:pStyle w:val="ListParagraph"/>
              <w:numPr>
                <w:ilvl w:val="0"/>
                <w:numId w:val="7"/>
              </w:numPr>
            </w:pPr>
            <w:r>
              <w:t xml:space="preserve">The photo essay attempts to provide a "thick depiction" of some cultural phenomenon, but falls slightly short in some </w:t>
            </w:r>
            <w:proofErr w:type="gramStart"/>
            <w:r>
              <w:t>way</w:t>
            </w:r>
            <w:proofErr w:type="gramEnd"/>
          </w:p>
          <w:p w14:paraId="12C05912" w14:textId="6D066433" w:rsidR="3216376C" w:rsidRDefault="3216376C" w:rsidP="3216376C">
            <w:pPr>
              <w:pStyle w:val="ListParagraph"/>
              <w:numPr>
                <w:ilvl w:val="0"/>
                <w:numId w:val="7"/>
              </w:numPr>
            </w:pPr>
            <w:r>
              <w:t xml:space="preserve">There is an ethnographic point, but it is not 100% clear; the interplay between image and text are good, but at times could have been more clearly integrated </w:t>
            </w:r>
            <w:proofErr w:type="gramStart"/>
            <w:r>
              <w:t>in order to</w:t>
            </w:r>
            <w:proofErr w:type="gramEnd"/>
            <w:r>
              <w:t xml:space="preserve"> provide anthropological insight.</w:t>
            </w:r>
          </w:p>
          <w:p w14:paraId="0ED6C208" w14:textId="6145467A" w:rsidR="008D303B" w:rsidRDefault="00D52D1B" w:rsidP="000A3018">
            <w:pPr>
              <w:pStyle w:val="ListParagraph"/>
              <w:numPr>
                <w:ilvl w:val="0"/>
                <w:numId w:val="7"/>
              </w:numPr>
            </w:pPr>
            <w:r>
              <w:t>The photo essay includes at least 6 original images.</w:t>
            </w:r>
          </w:p>
          <w:p w14:paraId="39AD91A9" w14:textId="72005BDD" w:rsidR="00004F13" w:rsidRDefault="00004F13" w:rsidP="000A3018">
            <w:pPr>
              <w:pStyle w:val="ListParagraph"/>
              <w:numPr>
                <w:ilvl w:val="0"/>
                <w:numId w:val="7"/>
              </w:numPr>
            </w:pPr>
            <w:r>
              <w:t>The photo essay may be cluttered with images.</w:t>
            </w:r>
          </w:p>
          <w:p w14:paraId="6FEB0F5E" w14:textId="6036B2CA" w:rsidR="008D303B" w:rsidRDefault="3216376C" w:rsidP="000A3018">
            <w:pPr>
              <w:pStyle w:val="ListParagraph"/>
              <w:numPr>
                <w:ilvl w:val="0"/>
                <w:numId w:val="7"/>
              </w:numPr>
            </w:pPr>
            <w:r>
              <w:t>The essay portion is at least 800 words; the words largely provide content, not context (i.e., the photos could be replaced by the words)</w:t>
            </w:r>
            <w:r w:rsidR="00911EB5">
              <w:t>; or the writing has some minor grammatical issues or analytical problems in terms of anthropological thinking</w:t>
            </w:r>
            <w:r>
              <w:t>.</w:t>
            </w:r>
          </w:p>
          <w:p w14:paraId="6C6673E6" w14:textId="3E41DB5C" w:rsidR="008D303B" w:rsidRDefault="008D303B" w:rsidP="000A3018">
            <w:pPr>
              <w:pStyle w:val="ListParagraph"/>
              <w:numPr>
                <w:ilvl w:val="0"/>
                <w:numId w:val="7"/>
              </w:numPr>
            </w:pPr>
            <w:r>
              <w:t>Each image has a caption identifying the image (e.g., "Figure 1"</w:t>
            </w:r>
            <w:r w:rsidR="00151856">
              <w:t>/</w:t>
            </w:r>
            <w:r>
              <w:t>"Landscape 1").</w:t>
            </w:r>
          </w:p>
          <w:p w14:paraId="6E90AF53" w14:textId="47758BD1" w:rsidR="000A3018" w:rsidRDefault="3216376C" w:rsidP="000A3018">
            <w:pPr>
              <w:pStyle w:val="ListParagraph"/>
              <w:numPr>
                <w:ilvl w:val="0"/>
                <w:numId w:val="7"/>
              </w:numPr>
            </w:pPr>
            <w:r>
              <w:t>The photo essay includes an Appendix which provide most (but perhaps not all) of the following information:</w:t>
            </w:r>
          </w:p>
          <w:p w14:paraId="12DAC8FD" w14:textId="77777777" w:rsidR="000A3018" w:rsidRDefault="000A3018" w:rsidP="000A3018">
            <w:pPr>
              <w:pStyle w:val="ListParagraph"/>
              <w:numPr>
                <w:ilvl w:val="1"/>
                <w:numId w:val="7"/>
              </w:numPr>
            </w:pPr>
            <w:r>
              <w:t>The exposure settings for the image and why the student used them.</w:t>
            </w:r>
          </w:p>
          <w:p w14:paraId="6E5D4B87" w14:textId="77777777" w:rsidR="000A3018" w:rsidRDefault="000A3018" w:rsidP="000A3018">
            <w:pPr>
              <w:pStyle w:val="ListParagraph"/>
              <w:numPr>
                <w:ilvl w:val="1"/>
                <w:numId w:val="7"/>
              </w:numPr>
            </w:pPr>
            <w:r>
              <w:t>The post-processing work for the image.</w:t>
            </w:r>
          </w:p>
          <w:p w14:paraId="6C6C8F91" w14:textId="35E912BE" w:rsidR="008A6D4B" w:rsidRDefault="000A3018" w:rsidP="00B93647">
            <w:pPr>
              <w:pStyle w:val="ListParagraph"/>
              <w:numPr>
                <w:ilvl w:val="1"/>
                <w:numId w:val="7"/>
              </w:numPr>
            </w:pPr>
            <w:r>
              <w:t>A description of why the student made the editing decisions they did.</w:t>
            </w:r>
          </w:p>
        </w:tc>
        <w:tc>
          <w:tcPr>
            <w:tcW w:w="280" w:type="dxa"/>
          </w:tcPr>
          <w:p w14:paraId="1BCC9CDF" w14:textId="77777777" w:rsidR="0086038C" w:rsidRDefault="0086038C"/>
        </w:tc>
      </w:tr>
      <w:tr w:rsidR="009807F5" w14:paraId="4223CC48" w14:textId="77777777" w:rsidTr="00911EB5">
        <w:trPr>
          <w:trHeight w:val="1070"/>
        </w:trPr>
        <w:tc>
          <w:tcPr>
            <w:tcW w:w="1165" w:type="dxa"/>
          </w:tcPr>
          <w:p w14:paraId="3AC3475A" w14:textId="13B687DB" w:rsidR="009807F5" w:rsidRDefault="00FA0B42" w:rsidP="00272EB7">
            <w:pPr>
              <w:spacing w:line="276" w:lineRule="auto"/>
              <w:jc w:val="center"/>
            </w:pPr>
            <w:r>
              <w:rPr>
                <w:b/>
                <w:sz w:val="28"/>
                <w:szCs w:val="28"/>
              </w:rPr>
              <w:t>7.5</w:t>
            </w:r>
          </w:p>
        </w:tc>
        <w:tc>
          <w:tcPr>
            <w:tcW w:w="8434" w:type="dxa"/>
          </w:tcPr>
          <w:p w14:paraId="428FF6DF" w14:textId="20BD76E7" w:rsidR="00AF2A7E" w:rsidRDefault="3216376C" w:rsidP="000A3018">
            <w:pPr>
              <w:pStyle w:val="ListParagraph"/>
              <w:numPr>
                <w:ilvl w:val="0"/>
                <w:numId w:val="8"/>
              </w:numPr>
            </w:pPr>
            <w:r>
              <w:t xml:space="preserve">The photo essay attempts to provide a "thick depiction" of some cultural </w:t>
            </w:r>
            <w:proofErr w:type="gramStart"/>
            <w:r>
              <w:t>phenomenon, but</w:t>
            </w:r>
            <w:proofErr w:type="gramEnd"/>
            <w:r>
              <w:t xml:space="preserve"> falls significantly short in doing so.</w:t>
            </w:r>
          </w:p>
          <w:p w14:paraId="6CE2EC13" w14:textId="5A915D8E" w:rsidR="00D01BD8" w:rsidRDefault="00D52D1B" w:rsidP="000A3018">
            <w:pPr>
              <w:pStyle w:val="ListParagraph"/>
              <w:numPr>
                <w:ilvl w:val="0"/>
                <w:numId w:val="8"/>
              </w:numPr>
            </w:pPr>
            <w:r>
              <w:t>The photo essay includes at least 4 original images.</w:t>
            </w:r>
          </w:p>
          <w:p w14:paraId="622B58AD" w14:textId="7510BAEE" w:rsidR="00D01BD8" w:rsidRDefault="00F6739D" w:rsidP="000A3018">
            <w:pPr>
              <w:pStyle w:val="ListParagraph"/>
              <w:numPr>
                <w:ilvl w:val="0"/>
                <w:numId w:val="8"/>
              </w:numPr>
            </w:pPr>
            <w:r>
              <w:t>The essay portion is at least 600 words</w:t>
            </w:r>
            <w:r w:rsidR="00911EB5">
              <w:t>; serious grammatical or analytical issues</w:t>
            </w:r>
            <w:r>
              <w:t>.</w:t>
            </w:r>
          </w:p>
          <w:p w14:paraId="6029C3E7" w14:textId="515CF49E" w:rsidR="00D01BD8" w:rsidRDefault="00151856" w:rsidP="000A3018">
            <w:pPr>
              <w:pStyle w:val="ListParagraph"/>
              <w:numPr>
                <w:ilvl w:val="0"/>
                <w:numId w:val="8"/>
              </w:numPr>
            </w:pPr>
            <w:r>
              <w:t>Some</w:t>
            </w:r>
            <w:r w:rsidR="00D01BD8">
              <w:t xml:space="preserve"> images have a caption identifying the image</w:t>
            </w:r>
            <w:r w:rsidR="00145C87">
              <w:t>.</w:t>
            </w:r>
          </w:p>
          <w:p w14:paraId="4A91284C" w14:textId="5D17610F" w:rsidR="000A3018" w:rsidRDefault="3216376C" w:rsidP="000A3018">
            <w:pPr>
              <w:pStyle w:val="ListParagraph"/>
              <w:numPr>
                <w:ilvl w:val="0"/>
                <w:numId w:val="8"/>
              </w:numPr>
            </w:pPr>
            <w:r>
              <w:lastRenderedPageBreak/>
              <w:t>The photo essay includes an Appendix which is missing substantial bits of information regarding:</w:t>
            </w:r>
          </w:p>
          <w:p w14:paraId="08EEABBB" w14:textId="77777777" w:rsidR="000A3018" w:rsidRDefault="000A3018" w:rsidP="000A3018">
            <w:pPr>
              <w:pStyle w:val="ListParagraph"/>
              <w:numPr>
                <w:ilvl w:val="1"/>
                <w:numId w:val="8"/>
              </w:numPr>
            </w:pPr>
            <w:r>
              <w:t>The exposure settings for the image and why the student used them.</w:t>
            </w:r>
          </w:p>
          <w:p w14:paraId="473EC9F3" w14:textId="77777777" w:rsidR="000A3018" w:rsidRDefault="000A3018" w:rsidP="000A3018">
            <w:pPr>
              <w:pStyle w:val="ListParagraph"/>
              <w:numPr>
                <w:ilvl w:val="1"/>
                <w:numId w:val="8"/>
              </w:numPr>
            </w:pPr>
            <w:r>
              <w:t>The post-processing work for the image.</w:t>
            </w:r>
          </w:p>
          <w:p w14:paraId="460FBE3E" w14:textId="7585A0A2" w:rsidR="00B93647" w:rsidRDefault="3216376C" w:rsidP="00B93647">
            <w:pPr>
              <w:pStyle w:val="ListParagraph"/>
              <w:numPr>
                <w:ilvl w:val="1"/>
                <w:numId w:val="8"/>
              </w:numPr>
            </w:pPr>
            <w:r>
              <w:t>A description of why the student made the editing decisions they did.</w:t>
            </w:r>
          </w:p>
          <w:p w14:paraId="70951ACA" w14:textId="066F1BFD" w:rsidR="00B93647" w:rsidRDefault="3216376C" w:rsidP="3216376C">
            <w:pPr>
              <w:pStyle w:val="ListParagraph"/>
              <w:numPr>
                <w:ilvl w:val="0"/>
                <w:numId w:val="8"/>
              </w:numPr>
            </w:pPr>
            <w:r>
              <w:t>Any major shortcoming of the above criteria may result in this grade</w:t>
            </w:r>
          </w:p>
        </w:tc>
        <w:tc>
          <w:tcPr>
            <w:tcW w:w="280" w:type="dxa"/>
          </w:tcPr>
          <w:p w14:paraId="2331A215" w14:textId="77777777" w:rsidR="009807F5" w:rsidRDefault="009807F5"/>
        </w:tc>
      </w:tr>
      <w:tr w:rsidR="0086038C" w14:paraId="3E0E12C4" w14:textId="77777777" w:rsidTr="3216376C">
        <w:trPr>
          <w:trHeight w:val="1610"/>
        </w:trPr>
        <w:tc>
          <w:tcPr>
            <w:tcW w:w="1165" w:type="dxa"/>
          </w:tcPr>
          <w:p w14:paraId="1B477C1B" w14:textId="34DFB1F2" w:rsidR="0086038C" w:rsidRDefault="00FA0B42" w:rsidP="00272EB7">
            <w:pPr>
              <w:jc w:val="center"/>
              <w:rPr>
                <w:b/>
                <w:sz w:val="28"/>
                <w:szCs w:val="28"/>
              </w:rPr>
            </w:pPr>
            <w:r>
              <w:rPr>
                <w:b/>
                <w:sz w:val="28"/>
                <w:szCs w:val="28"/>
              </w:rPr>
              <w:t>5</w:t>
            </w:r>
          </w:p>
        </w:tc>
        <w:tc>
          <w:tcPr>
            <w:tcW w:w="8434" w:type="dxa"/>
          </w:tcPr>
          <w:p w14:paraId="7AA05E0E" w14:textId="77777777" w:rsidR="00411EC1" w:rsidRDefault="3216376C" w:rsidP="00272EB7">
            <w:pPr>
              <w:pStyle w:val="ListParagraph"/>
              <w:numPr>
                <w:ilvl w:val="0"/>
                <w:numId w:val="8"/>
              </w:numPr>
            </w:pPr>
            <w:r>
              <w:t xml:space="preserve">The photo essay is simply a series of images that appear related, but do not provide a "thick depiction." </w:t>
            </w:r>
          </w:p>
          <w:p w14:paraId="7DAADF6A" w14:textId="1414F41E" w:rsidR="00D01BD8" w:rsidRDefault="3216376C" w:rsidP="00272EB7">
            <w:pPr>
              <w:pStyle w:val="ListParagraph"/>
              <w:numPr>
                <w:ilvl w:val="0"/>
                <w:numId w:val="8"/>
              </w:numPr>
            </w:pPr>
            <w:r>
              <w:t>The photo essay includes at least 2 original images.</w:t>
            </w:r>
          </w:p>
          <w:p w14:paraId="71D8BF08" w14:textId="76D0923C" w:rsidR="00D01BD8" w:rsidRDefault="3216376C" w:rsidP="00272EB7">
            <w:pPr>
              <w:pStyle w:val="ListParagraph"/>
              <w:numPr>
                <w:ilvl w:val="0"/>
                <w:numId w:val="8"/>
              </w:numPr>
            </w:pPr>
            <w:r>
              <w:t>The essay portion is at least 400 words.</w:t>
            </w:r>
            <w:r w:rsidR="00911EB5">
              <w:t xml:space="preserve"> Lacks serious anthropological thinking.</w:t>
            </w:r>
          </w:p>
          <w:p w14:paraId="11A290D3" w14:textId="77777777" w:rsidR="00D01BD8" w:rsidRDefault="3216376C" w:rsidP="00272EB7">
            <w:pPr>
              <w:pStyle w:val="ListParagraph"/>
              <w:numPr>
                <w:ilvl w:val="0"/>
                <w:numId w:val="8"/>
              </w:numPr>
            </w:pPr>
            <w:r>
              <w:t>None of the images have a caption identifying the image.</w:t>
            </w:r>
          </w:p>
          <w:p w14:paraId="4B551E0F" w14:textId="50B89D77" w:rsidR="000A3018" w:rsidRDefault="3216376C" w:rsidP="00272EB7">
            <w:pPr>
              <w:pStyle w:val="ListParagraph"/>
              <w:numPr>
                <w:ilvl w:val="0"/>
                <w:numId w:val="8"/>
              </w:numPr>
            </w:pPr>
            <w:r>
              <w:t xml:space="preserve">The photo essay does not include an </w:t>
            </w:r>
            <w:proofErr w:type="gramStart"/>
            <w:r>
              <w:t>Appendix</w:t>
            </w:r>
            <w:proofErr w:type="gramEnd"/>
            <w:r>
              <w:t xml:space="preserve"> or the Appendix is missing most of the critical information.</w:t>
            </w:r>
          </w:p>
          <w:p w14:paraId="2070E390" w14:textId="4BFFA34B" w:rsidR="000A3018" w:rsidRDefault="3216376C" w:rsidP="00272EB7">
            <w:pPr>
              <w:pStyle w:val="ListParagraph"/>
              <w:numPr>
                <w:ilvl w:val="0"/>
                <w:numId w:val="8"/>
              </w:numPr>
            </w:pPr>
            <w:r w:rsidRPr="3216376C">
              <w:rPr>
                <w:color w:val="000000" w:themeColor="text1"/>
              </w:rPr>
              <w:t>Any major shortcoming of the above criteria may result in this grade</w:t>
            </w:r>
          </w:p>
        </w:tc>
        <w:tc>
          <w:tcPr>
            <w:tcW w:w="280" w:type="dxa"/>
          </w:tcPr>
          <w:p w14:paraId="25D6D74B" w14:textId="77777777" w:rsidR="0086038C" w:rsidRDefault="0086038C"/>
        </w:tc>
      </w:tr>
      <w:tr w:rsidR="009807F5" w14:paraId="4450D526" w14:textId="77777777" w:rsidTr="3216376C">
        <w:trPr>
          <w:trHeight w:val="1610"/>
        </w:trPr>
        <w:tc>
          <w:tcPr>
            <w:tcW w:w="1165" w:type="dxa"/>
          </w:tcPr>
          <w:p w14:paraId="7B5926D1" w14:textId="7E3F640D" w:rsidR="009807F5" w:rsidRPr="009807F5" w:rsidRDefault="00FA0B42" w:rsidP="00272EB7">
            <w:pPr>
              <w:spacing w:line="276" w:lineRule="auto"/>
              <w:jc w:val="center"/>
              <w:rPr>
                <w:b/>
                <w:sz w:val="28"/>
                <w:szCs w:val="28"/>
              </w:rPr>
            </w:pPr>
            <w:r>
              <w:rPr>
                <w:b/>
                <w:sz w:val="28"/>
                <w:szCs w:val="28"/>
              </w:rPr>
              <w:t>2</w:t>
            </w:r>
            <w:r w:rsidR="009807F5">
              <w:rPr>
                <w:b/>
                <w:sz w:val="28"/>
                <w:szCs w:val="28"/>
              </w:rPr>
              <w:t>.5</w:t>
            </w:r>
          </w:p>
        </w:tc>
        <w:tc>
          <w:tcPr>
            <w:tcW w:w="8434" w:type="dxa"/>
          </w:tcPr>
          <w:p w14:paraId="79891FF2" w14:textId="4BA6DC5B" w:rsidR="002E771F" w:rsidRDefault="008D303B" w:rsidP="002E771F">
            <w:pPr>
              <w:pStyle w:val="ListParagraph"/>
              <w:numPr>
                <w:ilvl w:val="0"/>
                <w:numId w:val="6"/>
              </w:numPr>
            </w:pPr>
            <w:r>
              <w:t>The photo essay is simply a series of images that are not clearly related in any way.</w:t>
            </w:r>
          </w:p>
          <w:p w14:paraId="7AD7661C" w14:textId="3D8660C6" w:rsidR="00101567" w:rsidRDefault="00D52D1B" w:rsidP="00272EB7">
            <w:pPr>
              <w:pStyle w:val="ListParagraph"/>
              <w:numPr>
                <w:ilvl w:val="0"/>
                <w:numId w:val="6"/>
              </w:numPr>
            </w:pPr>
            <w:r>
              <w:t>The photo essay includes at least 1 original image.</w:t>
            </w:r>
          </w:p>
          <w:p w14:paraId="0F7308CD" w14:textId="246783E8" w:rsidR="00D01BD8" w:rsidRDefault="00F6739D" w:rsidP="00272EB7">
            <w:pPr>
              <w:pStyle w:val="ListParagraph"/>
              <w:numPr>
                <w:ilvl w:val="0"/>
                <w:numId w:val="6"/>
              </w:numPr>
            </w:pPr>
            <w:r>
              <w:t>The essay portion is at least 200 words.</w:t>
            </w:r>
          </w:p>
          <w:p w14:paraId="749F101F" w14:textId="77777777" w:rsidR="00D01BD8" w:rsidRDefault="00D01BD8" w:rsidP="00272EB7">
            <w:pPr>
              <w:pStyle w:val="ListParagraph"/>
              <w:numPr>
                <w:ilvl w:val="0"/>
                <w:numId w:val="6"/>
              </w:numPr>
            </w:pPr>
            <w:r>
              <w:t>None of the images have a caption identifying the image.</w:t>
            </w:r>
          </w:p>
          <w:p w14:paraId="3CD79E57" w14:textId="3481A429" w:rsidR="000A3018" w:rsidRDefault="3216376C" w:rsidP="00272EB7">
            <w:pPr>
              <w:pStyle w:val="ListParagraph"/>
              <w:numPr>
                <w:ilvl w:val="0"/>
                <w:numId w:val="6"/>
              </w:numPr>
            </w:pPr>
            <w:r>
              <w:t xml:space="preserve">The photo essay does not include an </w:t>
            </w:r>
            <w:proofErr w:type="gramStart"/>
            <w:r>
              <w:t>Appendix</w:t>
            </w:r>
            <w:proofErr w:type="gramEnd"/>
            <w:r>
              <w:t xml:space="preserve"> or the Appendix is missing most of the critical information.</w:t>
            </w:r>
          </w:p>
          <w:p w14:paraId="26331424" w14:textId="395D2556" w:rsidR="000A3018" w:rsidRDefault="3216376C" w:rsidP="00272EB7">
            <w:pPr>
              <w:pStyle w:val="ListParagraph"/>
              <w:numPr>
                <w:ilvl w:val="0"/>
                <w:numId w:val="6"/>
              </w:numPr>
            </w:pPr>
            <w:r w:rsidRPr="3216376C">
              <w:rPr>
                <w:color w:val="000000" w:themeColor="text1"/>
              </w:rPr>
              <w:t>Any major shortcoming of the above criteria may result in this grade</w:t>
            </w:r>
          </w:p>
        </w:tc>
        <w:tc>
          <w:tcPr>
            <w:tcW w:w="280" w:type="dxa"/>
          </w:tcPr>
          <w:p w14:paraId="1098786E" w14:textId="77777777" w:rsidR="009807F5" w:rsidRDefault="009807F5"/>
        </w:tc>
      </w:tr>
      <w:tr w:rsidR="009807F5" w14:paraId="3FB18786" w14:textId="77777777" w:rsidTr="3216376C">
        <w:trPr>
          <w:trHeight w:val="356"/>
        </w:trPr>
        <w:tc>
          <w:tcPr>
            <w:tcW w:w="1165" w:type="dxa"/>
          </w:tcPr>
          <w:p w14:paraId="71540F61" w14:textId="49886FC9" w:rsidR="009807F5" w:rsidRDefault="009807F5" w:rsidP="00272EB7">
            <w:pPr>
              <w:spacing w:line="276" w:lineRule="auto"/>
              <w:jc w:val="center"/>
            </w:pPr>
            <w:r>
              <w:rPr>
                <w:b/>
                <w:sz w:val="28"/>
                <w:szCs w:val="28"/>
              </w:rPr>
              <w:t>0</w:t>
            </w:r>
          </w:p>
        </w:tc>
        <w:tc>
          <w:tcPr>
            <w:tcW w:w="8434" w:type="dxa"/>
          </w:tcPr>
          <w:p w14:paraId="40DEF0C1" w14:textId="24567294" w:rsidR="009807F5" w:rsidRDefault="3216376C" w:rsidP="00272EB7">
            <w:pPr>
              <w:pStyle w:val="ListParagraph"/>
              <w:numPr>
                <w:ilvl w:val="0"/>
                <w:numId w:val="5"/>
              </w:numPr>
            </w:pPr>
            <w:r>
              <w:t>The student did not turn anything in by the deadline.</w:t>
            </w:r>
          </w:p>
        </w:tc>
        <w:tc>
          <w:tcPr>
            <w:tcW w:w="280" w:type="dxa"/>
          </w:tcPr>
          <w:p w14:paraId="43C6E0F9" w14:textId="77777777" w:rsidR="009807F5" w:rsidRDefault="009807F5"/>
        </w:tc>
      </w:tr>
    </w:tbl>
    <w:p w14:paraId="7224942F" w14:textId="77777777" w:rsidR="00897658" w:rsidRDefault="00897658"/>
    <w:sectPr w:rsidR="008976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DED2" w14:textId="77777777" w:rsidR="007C029B" w:rsidRDefault="007C029B" w:rsidP="005D73A0">
      <w:pPr>
        <w:spacing w:line="240" w:lineRule="auto"/>
      </w:pPr>
      <w:r>
        <w:separator/>
      </w:r>
    </w:p>
  </w:endnote>
  <w:endnote w:type="continuationSeparator" w:id="0">
    <w:p w14:paraId="27E2BB97" w14:textId="77777777" w:rsidR="007C029B" w:rsidRDefault="007C029B" w:rsidP="005D73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02A3" w14:textId="77777777" w:rsidR="005D73A0" w:rsidRDefault="005D7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E75E" w14:textId="77777777" w:rsidR="005D73A0" w:rsidRDefault="005D7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B9C7" w14:textId="77777777" w:rsidR="005D73A0" w:rsidRDefault="005D7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C483" w14:textId="77777777" w:rsidR="007C029B" w:rsidRDefault="007C029B" w:rsidP="005D73A0">
      <w:pPr>
        <w:spacing w:line="240" w:lineRule="auto"/>
      </w:pPr>
      <w:r>
        <w:separator/>
      </w:r>
    </w:p>
  </w:footnote>
  <w:footnote w:type="continuationSeparator" w:id="0">
    <w:p w14:paraId="06978484" w14:textId="77777777" w:rsidR="007C029B" w:rsidRDefault="007C029B" w:rsidP="005D73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AA28" w14:textId="77777777" w:rsidR="005D73A0" w:rsidRDefault="005D7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BC24" w14:textId="77777777" w:rsidR="005D73A0" w:rsidRDefault="005D7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016D" w14:textId="77777777" w:rsidR="005D73A0" w:rsidRDefault="005D7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8B4"/>
    <w:multiLevelType w:val="multilevel"/>
    <w:tmpl w:val="CE8448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04A78B3"/>
    <w:multiLevelType w:val="hybridMultilevel"/>
    <w:tmpl w:val="7B6664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BB615D"/>
    <w:multiLevelType w:val="multilevel"/>
    <w:tmpl w:val="F01CE9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EE36D7F"/>
    <w:multiLevelType w:val="multilevel"/>
    <w:tmpl w:val="FF0ADB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3C06363"/>
    <w:multiLevelType w:val="multilevel"/>
    <w:tmpl w:val="156C11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A827438"/>
    <w:multiLevelType w:val="hybridMultilevel"/>
    <w:tmpl w:val="92B23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4B7747"/>
    <w:multiLevelType w:val="hybridMultilevel"/>
    <w:tmpl w:val="85BC1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774B1E"/>
    <w:multiLevelType w:val="hybridMultilevel"/>
    <w:tmpl w:val="F498F6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745685">
    <w:abstractNumId w:val="0"/>
  </w:num>
  <w:num w:numId="2" w16cid:durableId="826283670">
    <w:abstractNumId w:val="4"/>
  </w:num>
  <w:num w:numId="3" w16cid:durableId="862935857">
    <w:abstractNumId w:val="3"/>
  </w:num>
  <w:num w:numId="4" w16cid:durableId="144979199">
    <w:abstractNumId w:val="2"/>
  </w:num>
  <w:num w:numId="5" w16cid:durableId="2063794925">
    <w:abstractNumId w:val="5"/>
  </w:num>
  <w:num w:numId="6" w16cid:durableId="1566992283">
    <w:abstractNumId w:val="6"/>
  </w:num>
  <w:num w:numId="7" w16cid:durableId="1340229033">
    <w:abstractNumId w:val="1"/>
  </w:num>
  <w:num w:numId="8" w16cid:durableId="168762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58"/>
    <w:rsid w:val="00004F13"/>
    <w:rsid w:val="00086A7D"/>
    <w:rsid w:val="000A3018"/>
    <w:rsid w:val="00101567"/>
    <w:rsid w:val="00145C87"/>
    <w:rsid w:val="00151856"/>
    <w:rsid w:val="00174C97"/>
    <w:rsid w:val="00224BE5"/>
    <w:rsid w:val="00272EB7"/>
    <w:rsid w:val="002E771F"/>
    <w:rsid w:val="00301E6F"/>
    <w:rsid w:val="00307F23"/>
    <w:rsid w:val="00411EC1"/>
    <w:rsid w:val="00473896"/>
    <w:rsid w:val="00586648"/>
    <w:rsid w:val="005D73A0"/>
    <w:rsid w:val="007C029B"/>
    <w:rsid w:val="007D7786"/>
    <w:rsid w:val="0086038C"/>
    <w:rsid w:val="00897658"/>
    <w:rsid w:val="008A6D4B"/>
    <w:rsid w:val="008C24B1"/>
    <w:rsid w:val="008C6A26"/>
    <w:rsid w:val="008D303B"/>
    <w:rsid w:val="00911EB5"/>
    <w:rsid w:val="009807F5"/>
    <w:rsid w:val="00AB5CF8"/>
    <w:rsid w:val="00AF2A7E"/>
    <w:rsid w:val="00AF7877"/>
    <w:rsid w:val="00B40185"/>
    <w:rsid w:val="00B86B63"/>
    <w:rsid w:val="00B93647"/>
    <w:rsid w:val="00BE1147"/>
    <w:rsid w:val="00D01BD8"/>
    <w:rsid w:val="00D311B2"/>
    <w:rsid w:val="00D51756"/>
    <w:rsid w:val="00D52D1B"/>
    <w:rsid w:val="00D70993"/>
    <w:rsid w:val="00DE1B96"/>
    <w:rsid w:val="00F336A1"/>
    <w:rsid w:val="00F6739D"/>
    <w:rsid w:val="00FA0B42"/>
    <w:rsid w:val="00FC7AC1"/>
    <w:rsid w:val="00FD095F"/>
    <w:rsid w:val="3216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C8F73"/>
  <w15:docId w15:val="{DA95C44C-FF32-F941-A323-E7F61DA4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contextualSpacing/>
    </w:pPr>
    <w:rPr>
      <w:color w:val="666666"/>
      <w:sz w:val="30"/>
      <w:szCs w:val="30"/>
    </w:rPr>
  </w:style>
  <w:style w:type="paragraph" w:styleId="Header">
    <w:name w:val="header"/>
    <w:basedOn w:val="Normal"/>
    <w:link w:val="HeaderChar"/>
    <w:uiPriority w:val="99"/>
    <w:unhideWhenUsed/>
    <w:rsid w:val="005D73A0"/>
    <w:pPr>
      <w:tabs>
        <w:tab w:val="center" w:pos="4680"/>
        <w:tab w:val="right" w:pos="9360"/>
      </w:tabs>
      <w:spacing w:line="240" w:lineRule="auto"/>
    </w:pPr>
  </w:style>
  <w:style w:type="character" w:customStyle="1" w:styleId="HeaderChar">
    <w:name w:val="Header Char"/>
    <w:basedOn w:val="DefaultParagraphFont"/>
    <w:link w:val="Header"/>
    <w:uiPriority w:val="99"/>
    <w:rsid w:val="005D73A0"/>
  </w:style>
  <w:style w:type="paragraph" w:styleId="Footer">
    <w:name w:val="footer"/>
    <w:basedOn w:val="Normal"/>
    <w:link w:val="FooterChar"/>
    <w:uiPriority w:val="99"/>
    <w:unhideWhenUsed/>
    <w:rsid w:val="005D73A0"/>
    <w:pPr>
      <w:tabs>
        <w:tab w:val="center" w:pos="4680"/>
        <w:tab w:val="right" w:pos="9360"/>
      </w:tabs>
      <w:spacing w:line="240" w:lineRule="auto"/>
    </w:pPr>
  </w:style>
  <w:style w:type="character" w:customStyle="1" w:styleId="FooterChar">
    <w:name w:val="Footer Char"/>
    <w:basedOn w:val="DefaultParagraphFont"/>
    <w:link w:val="Footer"/>
    <w:uiPriority w:val="99"/>
    <w:rsid w:val="005D73A0"/>
  </w:style>
  <w:style w:type="table" w:styleId="TableGrid">
    <w:name w:val="Table Grid"/>
    <w:basedOn w:val="TableNormal"/>
    <w:uiPriority w:val="39"/>
    <w:rsid w:val="009807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Hickman</cp:lastModifiedBy>
  <cp:revision>41</cp:revision>
  <dcterms:created xsi:type="dcterms:W3CDTF">2023-02-07T17:24:00Z</dcterms:created>
  <dcterms:modified xsi:type="dcterms:W3CDTF">2023-03-20T08:58:00Z</dcterms:modified>
</cp:coreProperties>
</file>